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723B2F" w:rsidP="007B2FC4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32B19">
        <w:rPr>
          <w:rStyle w:val="SubtleEmphasis"/>
          <w:b/>
          <w:sz w:val="24"/>
          <w:szCs w:val="24"/>
        </w:rPr>
        <w:t xml:space="preserve">AUGUST </w:t>
      </w:r>
      <w:r w:rsidR="00A30CE7">
        <w:rPr>
          <w:rStyle w:val="SubtleEmphasis"/>
          <w:b/>
          <w:sz w:val="24"/>
          <w:szCs w:val="24"/>
        </w:rPr>
        <w:t>16</w:t>
      </w:r>
      <w:r w:rsidR="00E12B4D">
        <w:rPr>
          <w:rStyle w:val="SubtleEmphasis"/>
          <w:b/>
          <w:sz w:val="24"/>
          <w:szCs w:val="24"/>
        </w:rPr>
        <w:t>, 2021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B2FC4" w:rsidRDefault="007B2FC4" w:rsidP="007B2FC4">
      <w:pPr>
        <w:ind w:left="720" w:firstLine="720"/>
        <w:rPr>
          <w:rStyle w:val="SubtleEmphasis"/>
          <w:sz w:val="24"/>
          <w:szCs w:val="24"/>
        </w:rPr>
      </w:pPr>
    </w:p>
    <w:p w:rsidR="00723B2F" w:rsidRPr="007B2FC4" w:rsidRDefault="007B2FC4" w:rsidP="007B2FC4">
      <w:pPr>
        <w:ind w:left="720"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President Jeremy Saling called the meeting to order at 3 pm with the following in attendance: Trustee </w:t>
      </w:r>
      <w:r w:rsidR="00AB47EC">
        <w:rPr>
          <w:rStyle w:val="SubtleEmphasis"/>
          <w:sz w:val="24"/>
          <w:szCs w:val="24"/>
        </w:rPr>
        <w:t>Dave Lang</w:t>
      </w:r>
      <w:r w:rsidR="00532B19">
        <w:rPr>
          <w:rStyle w:val="SubtleEmphasis"/>
          <w:sz w:val="24"/>
          <w:szCs w:val="24"/>
        </w:rPr>
        <w:t>,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 xml:space="preserve">Fiscal Officer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A30CE7">
        <w:rPr>
          <w:rStyle w:val="SubtleEmphasis"/>
          <w:sz w:val="24"/>
          <w:szCs w:val="24"/>
        </w:rPr>
        <w:t>,</w:t>
      </w:r>
      <w:r w:rsidR="00046B72">
        <w:rPr>
          <w:rStyle w:val="SubtleEmphasis"/>
          <w:sz w:val="24"/>
          <w:szCs w:val="24"/>
        </w:rPr>
        <w:t xml:space="preserve">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AF1826">
        <w:rPr>
          <w:rStyle w:val="SubtleEmphasis"/>
          <w:sz w:val="24"/>
          <w:szCs w:val="24"/>
        </w:rPr>
        <w:t>n</w:t>
      </w:r>
      <w:r w:rsidR="00A30CE7">
        <w:rPr>
          <w:rStyle w:val="SubtleEmphasis"/>
          <w:sz w:val="24"/>
          <w:szCs w:val="24"/>
        </w:rPr>
        <w:t xml:space="preserve"> and resident and state rep. Kevin Miller.</w:t>
      </w:r>
    </w:p>
    <w:p w:rsidR="00314335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672CE3">
        <w:rPr>
          <w:rStyle w:val="SubtleEmphasis"/>
          <w:sz w:val="24"/>
          <w:szCs w:val="24"/>
        </w:rPr>
        <w:t>Ju</w:t>
      </w:r>
      <w:r w:rsidR="00C45F6B">
        <w:rPr>
          <w:rStyle w:val="SubtleEmphasis"/>
          <w:sz w:val="24"/>
          <w:szCs w:val="24"/>
        </w:rPr>
        <w:t xml:space="preserve">ly </w:t>
      </w:r>
      <w:r w:rsidR="00532B19">
        <w:rPr>
          <w:rStyle w:val="SubtleEmphasis"/>
          <w:sz w:val="24"/>
          <w:szCs w:val="24"/>
        </w:rPr>
        <w:t>19</w:t>
      </w:r>
      <w:r w:rsidR="00C45F6B">
        <w:rPr>
          <w:rStyle w:val="SubtleEmphasis"/>
          <w:sz w:val="24"/>
          <w:szCs w:val="24"/>
        </w:rPr>
        <w:t>,</w:t>
      </w:r>
      <w:r w:rsidR="00591A4C">
        <w:rPr>
          <w:rStyle w:val="SubtleEmphasis"/>
          <w:sz w:val="24"/>
          <w:szCs w:val="24"/>
        </w:rPr>
        <w:t xml:space="preserve"> 2021</w:t>
      </w:r>
      <w:r w:rsidR="00E12B4D">
        <w:rPr>
          <w:rStyle w:val="SubtleEmphasis"/>
          <w:sz w:val="24"/>
          <w:szCs w:val="24"/>
        </w:rPr>
        <w:t xml:space="preserve"> meeting.</w:t>
      </w:r>
    </w:p>
    <w:p w:rsidR="007B2FC4" w:rsidRDefault="00FF626C" w:rsidP="007B2FC4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532B19" w:rsidRPr="00E12B4D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E12B4D">
        <w:rPr>
          <w:rStyle w:val="SubtleEmphasis"/>
          <w:sz w:val="24"/>
          <w:szCs w:val="24"/>
          <w:u w:val="single"/>
        </w:rPr>
        <w:t>-</w:t>
      </w:r>
      <w:r w:rsidR="0061029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A30CE7">
        <w:rPr>
          <w:rStyle w:val="SubtleEmphasis"/>
          <w:sz w:val="24"/>
          <w:szCs w:val="24"/>
        </w:rPr>
        <w:t xml:space="preserve"> Did ARP application review.</w:t>
      </w:r>
    </w:p>
    <w:p w:rsidR="00486E48" w:rsidRPr="00A97099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532B19" w:rsidRPr="00532B19" w:rsidRDefault="00AB47E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532B19">
        <w:rPr>
          <w:rStyle w:val="SubtleEmphasis"/>
          <w:sz w:val="24"/>
          <w:szCs w:val="24"/>
          <w:u w:val="single"/>
        </w:rPr>
        <w:t xml:space="preserve">- </w:t>
      </w:r>
      <w:r w:rsidR="00A30CE7">
        <w:rPr>
          <w:rStyle w:val="SubtleEmphasis"/>
          <w:sz w:val="24"/>
          <w:szCs w:val="24"/>
        </w:rPr>
        <w:t>Told of the Linnridge Tech Review Committee mtg that he and Duda attended virtually.  There will be 11 new lots and Lang will get back with Brad re: right of way ditches.  Trustees reviewed KLA review and recommendations.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326108">
        <w:rPr>
          <w:rStyle w:val="SubtleEmphasis"/>
          <w:sz w:val="24"/>
          <w:szCs w:val="24"/>
        </w:rPr>
        <w:t xml:space="preserve"> </w:t>
      </w:r>
      <w:r w:rsidR="00A30CE7">
        <w:rPr>
          <w:rStyle w:val="SubtleEmphasis"/>
          <w:sz w:val="24"/>
          <w:szCs w:val="24"/>
        </w:rPr>
        <w:t xml:space="preserve">Took a call from Dave Amore re: </w:t>
      </w:r>
      <w:proofErr w:type="gramStart"/>
      <w:r w:rsidR="00A30CE7">
        <w:rPr>
          <w:rStyle w:val="SubtleEmphasis"/>
          <w:sz w:val="24"/>
          <w:szCs w:val="24"/>
        </w:rPr>
        <w:t>fence ,</w:t>
      </w:r>
      <w:proofErr w:type="gramEnd"/>
      <w:r w:rsidR="00A30CE7">
        <w:rPr>
          <w:rStyle w:val="SubtleEmphasis"/>
          <w:sz w:val="24"/>
          <w:szCs w:val="24"/>
        </w:rPr>
        <w:t xml:space="preserve"> sent him </w:t>
      </w:r>
      <w:proofErr w:type="spellStart"/>
      <w:r w:rsidR="00A30CE7">
        <w:rPr>
          <w:rStyle w:val="SubtleEmphasis"/>
          <w:sz w:val="24"/>
          <w:szCs w:val="24"/>
        </w:rPr>
        <w:t>Duda’s</w:t>
      </w:r>
      <w:proofErr w:type="spellEnd"/>
      <w:r w:rsidR="00A30CE7">
        <w:rPr>
          <w:rStyle w:val="SubtleEmphasis"/>
          <w:sz w:val="24"/>
          <w:szCs w:val="24"/>
        </w:rPr>
        <w:t xml:space="preserve"> number.  Questioned burials in cemetery on 668. Who to call? Told Bruce on Beal to call Jared re: burning trees.</w:t>
      </w:r>
      <w:r w:rsidR="00682D1D">
        <w:rPr>
          <w:rStyle w:val="SubtleEmphasis"/>
          <w:sz w:val="24"/>
          <w:szCs w:val="24"/>
        </w:rPr>
        <w:t xml:space="preserve"> Lisa Burns called re: Barbie </w:t>
      </w:r>
      <w:proofErr w:type="spellStart"/>
      <w:r w:rsidR="00682D1D">
        <w:rPr>
          <w:rStyle w:val="SubtleEmphasis"/>
          <w:sz w:val="24"/>
          <w:szCs w:val="24"/>
        </w:rPr>
        <w:t>Siner</w:t>
      </w:r>
      <w:proofErr w:type="spellEnd"/>
      <w:r w:rsidR="00682D1D">
        <w:rPr>
          <w:rStyle w:val="SubtleEmphasis"/>
          <w:sz w:val="24"/>
          <w:szCs w:val="24"/>
        </w:rPr>
        <w:t xml:space="preserve"> and her </w:t>
      </w:r>
      <w:r w:rsidR="008F4D8B">
        <w:rPr>
          <w:rStyle w:val="SubtleEmphasis"/>
          <w:sz w:val="24"/>
          <w:szCs w:val="24"/>
        </w:rPr>
        <w:t xml:space="preserve">endless </w:t>
      </w:r>
      <w:r w:rsidR="00682D1D">
        <w:rPr>
          <w:rStyle w:val="SubtleEmphasis"/>
          <w:sz w:val="24"/>
          <w:szCs w:val="24"/>
        </w:rPr>
        <w:t>sales.</w:t>
      </w:r>
    </w:p>
    <w:p w:rsidR="00C03918" w:rsidRPr="003D6D9D" w:rsidRDefault="007B6A5E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ZONING-</w:t>
      </w:r>
      <w:r w:rsidR="00682D1D">
        <w:rPr>
          <w:rStyle w:val="SubtleEmphasis"/>
          <w:b/>
          <w:sz w:val="24"/>
          <w:szCs w:val="24"/>
          <w:u w:val="single"/>
        </w:rPr>
        <w:t xml:space="preserve">  </w:t>
      </w:r>
      <w:r w:rsidR="00682D1D">
        <w:rPr>
          <w:rStyle w:val="SubtleEmphasis"/>
          <w:sz w:val="24"/>
          <w:szCs w:val="24"/>
        </w:rPr>
        <w:t>Duda issued 3 ag. permits to Brent Dewey.  Got an email from resident on Cotterman re: someone living in a camper, sent letter.</w:t>
      </w:r>
      <w:r>
        <w:rPr>
          <w:rStyle w:val="SubtleEmphasis"/>
          <w:b/>
          <w:sz w:val="24"/>
          <w:szCs w:val="24"/>
          <w:u w:val="single"/>
        </w:rPr>
        <w:t xml:space="preserve"> </w:t>
      </w:r>
      <w:r w:rsidR="003D6D9D">
        <w:rPr>
          <w:rStyle w:val="SubtleEmphasis"/>
          <w:b/>
          <w:sz w:val="24"/>
          <w:szCs w:val="24"/>
          <w:u w:val="single"/>
        </w:rPr>
        <w:t xml:space="preserve"> 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6C1EE5">
        <w:rPr>
          <w:rStyle w:val="SubtleEmphasis"/>
          <w:sz w:val="24"/>
          <w:szCs w:val="24"/>
        </w:rPr>
        <w:t>Rick report</w:t>
      </w:r>
      <w:r w:rsidR="00682D1D">
        <w:rPr>
          <w:rStyle w:val="SubtleEmphasis"/>
          <w:sz w:val="24"/>
          <w:szCs w:val="24"/>
        </w:rPr>
        <w:t>ed that he let Becky at Grand Monument know to start on headstones at Ellis Cemetery, been mowing.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C1EE5">
        <w:rPr>
          <w:rStyle w:val="SubtleEmphasis"/>
          <w:sz w:val="24"/>
          <w:szCs w:val="24"/>
        </w:rPr>
        <w:t xml:space="preserve">– </w:t>
      </w:r>
      <w:r w:rsidR="00682D1D">
        <w:rPr>
          <w:rStyle w:val="SubtleEmphasis"/>
          <w:sz w:val="24"/>
          <w:szCs w:val="24"/>
        </w:rPr>
        <w:t>Replaced stop ahead sign at Pleasant Chapel and Flintridge.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 </w:t>
      </w:r>
      <w:r w:rsidR="00682D1D">
        <w:rPr>
          <w:rStyle w:val="SubtleEmphasis"/>
          <w:sz w:val="24"/>
          <w:szCs w:val="24"/>
        </w:rPr>
        <w:t xml:space="preserve">Kevin Miller explained how he was appointed as a state rep and let </w:t>
      </w:r>
      <w:r w:rsidR="008F4D8B">
        <w:rPr>
          <w:rStyle w:val="SubtleEmphasis"/>
          <w:sz w:val="24"/>
          <w:szCs w:val="24"/>
        </w:rPr>
        <w:t>him</w:t>
      </w:r>
      <w:r w:rsidR="00682D1D">
        <w:rPr>
          <w:rStyle w:val="SubtleEmphasis"/>
          <w:sz w:val="24"/>
          <w:szCs w:val="24"/>
        </w:rPr>
        <w:t xml:space="preserve"> know if we had any concerns.</w:t>
      </w:r>
    </w:p>
    <w:p w:rsidR="00A27F8A" w:rsidRPr="004F432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 xml:space="preserve">-  </w:t>
      </w:r>
      <w:r w:rsidR="00682D1D">
        <w:rPr>
          <w:rStyle w:val="SubtleEmphasis"/>
          <w:sz w:val="24"/>
          <w:szCs w:val="24"/>
        </w:rPr>
        <w:t>Reported that she deposited $3550 from PERSO for cemetery damage, called and we are being reimbursed for claim on 5500 including the towing bill for a total of $628.  Ordered 5 playground mats and sent MORE grant application for $500 reimbursement, we will pay shipping.  Having problem with storage cabinet, someone tried to break in and Rick will take</w:t>
      </w:r>
      <w:r w:rsidR="008F4D8B">
        <w:rPr>
          <w:rStyle w:val="SubtleEmphasis"/>
          <w:sz w:val="24"/>
          <w:szCs w:val="24"/>
        </w:rPr>
        <w:t xml:space="preserve"> lock to be fixed.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of $ </w:t>
      </w:r>
      <w:r w:rsidR="00F81578">
        <w:rPr>
          <w:rStyle w:val="SubtleEmphasis"/>
          <w:sz w:val="24"/>
          <w:szCs w:val="24"/>
        </w:rPr>
        <w:t>10,293.75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C45F6B">
        <w:rPr>
          <w:rStyle w:val="SubtleEmphasis"/>
          <w:sz w:val="24"/>
          <w:szCs w:val="24"/>
        </w:rPr>
        <w:t>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 xml:space="preserve">ade by </w:t>
      </w:r>
      <w:r w:rsidR="00666116">
        <w:rPr>
          <w:rStyle w:val="SubtleEmphasis"/>
          <w:sz w:val="24"/>
          <w:szCs w:val="24"/>
        </w:rPr>
        <w:t>Saling</w:t>
      </w:r>
      <w:r w:rsidR="005D4D98">
        <w:rPr>
          <w:rStyle w:val="SubtleEmphasis"/>
          <w:sz w:val="24"/>
          <w:szCs w:val="24"/>
        </w:rPr>
        <w:t xml:space="preserve">, seconded by </w:t>
      </w:r>
      <w:r w:rsidR="00F81578">
        <w:rPr>
          <w:rStyle w:val="SubtleEmphasis"/>
          <w:sz w:val="24"/>
          <w:szCs w:val="24"/>
        </w:rPr>
        <w:t>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64A" w:rsidRDefault="00D5064A" w:rsidP="0023387F">
      <w:pPr>
        <w:spacing w:after="0" w:line="240" w:lineRule="auto"/>
      </w:pPr>
      <w:r>
        <w:separator/>
      </w:r>
    </w:p>
  </w:endnote>
  <w:endnote w:type="continuationSeparator" w:id="0">
    <w:p w:rsidR="00D5064A" w:rsidRDefault="00D5064A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64A" w:rsidRDefault="00D5064A" w:rsidP="0023387F">
      <w:pPr>
        <w:spacing w:after="0" w:line="240" w:lineRule="auto"/>
      </w:pPr>
      <w:r>
        <w:separator/>
      </w:r>
    </w:p>
  </w:footnote>
  <w:footnote w:type="continuationSeparator" w:id="0">
    <w:p w:rsidR="00D5064A" w:rsidRDefault="00D5064A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746D3"/>
    <w:rsid w:val="00090228"/>
    <w:rsid w:val="000C665E"/>
    <w:rsid w:val="000D4648"/>
    <w:rsid w:val="000E17E4"/>
    <w:rsid w:val="000E20A2"/>
    <w:rsid w:val="000F12A2"/>
    <w:rsid w:val="00111B0A"/>
    <w:rsid w:val="00136ED8"/>
    <w:rsid w:val="001603F4"/>
    <w:rsid w:val="0017534E"/>
    <w:rsid w:val="00176ABE"/>
    <w:rsid w:val="00177F5C"/>
    <w:rsid w:val="001A53FC"/>
    <w:rsid w:val="001B19C9"/>
    <w:rsid w:val="0022508E"/>
    <w:rsid w:val="0023387F"/>
    <w:rsid w:val="00240FF5"/>
    <w:rsid w:val="002A399D"/>
    <w:rsid w:val="002E6421"/>
    <w:rsid w:val="003037C6"/>
    <w:rsid w:val="00314335"/>
    <w:rsid w:val="00326108"/>
    <w:rsid w:val="00345677"/>
    <w:rsid w:val="0036188D"/>
    <w:rsid w:val="003926CC"/>
    <w:rsid w:val="003A0854"/>
    <w:rsid w:val="003C1A17"/>
    <w:rsid w:val="003D6D9D"/>
    <w:rsid w:val="003E5833"/>
    <w:rsid w:val="00410071"/>
    <w:rsid w:val="00421264"/>
    <w:rsid w:val="00486E48"/>
    <w:rsid w:val="004A08CB"/>
    <w:rsid w:val="004C6F03"/>
    <w:rsid w:val="004D4F4F"/>
    <w:rsid w:val="004D6DE9"/>
    <w:rsid w:val="004F4325"/>
    <w:rsid w:val="004F53DB"/>
    <w:rsid w:val="004F54B4"/>
    <w:rsid w:val="004F64AF"/>
    <w:rsid w:val="00520EA3"/>
    <w:rsid w:val="00532B19"/>
    <w:rsid w:val="0054557E"/>
    <w:rsid w:val="00570EFC"/>
    <w:rsid w:val="00576A4A"/>
    <w:rsid w:val="00591A4C"/>
    <w:rsid w:val="005D4D98"/>
    <w:rsid w:val="0061029A"/>
    <w:rsid w:val="00614F69"/>
    <w:rsid w:val="00644CA7"/>
    <w:rsid w:val="006610D1"/>
    <w:rsid w:val="00662CBF"/>
    <w:rsid w:val="00666116"/>
    <w:rsid w:val="00672CE3"/>
    <w:rsid w:val="00682D1D"/>
    <w:rsid w:val="006C1EE5"/>
    <w:rsid w:val="00711C0E"/>
    <w:rsid w:val="00723B2F"/>
    <w:rsid w:val="0072728C"/>
    <w:rsid w:val="0075430F"/>
    <w:rsid w:val="0078018E"/>
    <w:rsid w:val="007A326F"/>
    <w:rsid w:val="007B2FC4"/>
    <w:rsid w:val="007B6A5E"/>
    <w:rsid w:val="007C665C"/>
    <w:rsid w:val="00824CCB"/>
    <w:rsid w:val="00835A8F"/>
    <w:rsid w:val="00842E01"/>
    <w:rsid w:val="00850C77"/>
    <w:rsid w:val="00852C2A"/>
    <w:rsid w:val="00885187"/>
    <w:rsid w:val="00886402"/>
    <w:rsid w:val="008E2A75"/>
    <w:rsid w:val="008F4D8B"/>
    <w:rsid w:val="00917370"/>
    <w:rsid w:val="009849EC"/>
    <w:rsid w:val="0099212F"/>
    <w:rsid w:val="009C01B9"/>
    <w:rsid w:val="00A13753"/>
    <w:rsid w:val="00A233EF"/>
    <w:rsid w:val="00A27F8A"/>
    <w:rsid w:val="00A30CE7"/>
    <w:rsid w:val="00A56C52"/>
    <w:rsid w:val="00A660BA"/>
    <w:rsid w:val="00A91400"/>
    <w:rsid w:val="00A943B2"/>
    <w:rsid w:val="00A97099"/>
    <w:rsid w:val="00AA12BB"/>
    <w:rsid w:val="00AB000B"/>
    <w:rsid w:val="00AB47EC"/>
    <w:rsid w:val="00AF1826"/>
    <w:rsid w:val="00B0692F"/>
    <w:rsid w:val="00B4344A"/>
    <w:rsid w:val="00B67548"/>
    <w:rsid w:val="00B80772"/>
    <w:rsid w:val="00B94B25"/>
    <w:rsid w:val="00BC0D91"/>
    <w:rsid w:val="00BC587C"/>
    <w:rsid w:val="00BE55DE"/>
    <w:rsid w:val="00C03918"/>
    <w:rsid w:val="00C45F6B"/>
    <w:rsid w:val="00C55878"/>
    <w:rsid w:val="00C71ACD"/>
    <w:rsid w:val="00CA26F4"/>
    <w:rsid w:val="00CA66D9"/>
    <w:rsid w:val="00CA6BF1"/>
    <w:rsid w:val="00D029C7"/>
    <w:rsid w:val="00D33696"/>
    <w:rsid w:val="00D5064A"/>
    <w:rsid w:val="00D5342D"/>
    <w:rsid w:val="00D733B6"/>
    <w:rsid w:val="00E12B4D"/>
    <w:rsid w:val="00E457F4"/>
    <w:rsid w:val="00EF1E08"/>
    <w:rsid w:val="00F04346"/>
    <w:rsid w:val="00F10109"/>
    <w:rsid w:val="00F81578"/>
    <w:rsid w:val="00F91258"/>
    <w:rsid w:val="00F95815"/>
    <w:rsid w:val="00FA19E2"/>
    <w:rsid w:val="00FB568D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2021-09-06T18:28:00Z</cp:lastPrinted>
  <dcterms:created xsi:type="dcterms:W3CDTF">2021-09-08T10:18:00Z</dcterms:created>
  <dcterms:modified xsi:type="dcterms:W3CDTF">2021-09-08T10:18:00Z</dcterms:modified>
</cp:coreProperties>
</file>