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D6D9D">
        <w:rPr>
          <w:rStyle w:val="SubtleEmphasis"/>
          <w:b/>
          <w:sz w:val="24"/>
          <w:szCs w:val="24"/>
        </w:rPr>
        <w:t>JU</w:t>
      </w:r>
      <w:r w:rsidR="00A97099">
        <w:rPr>
          <w:rStyle w:val="SubtleEmphasis"/>
          <w:b/>
          <w:sz w:val="24"/>
          <w:szCs w:val="24"/>
        </w:rPr>
        <w:t xml:space="preserve">LY </w:t>
      </w:r>
      <w:r w:rsidR="00AB47EC">
        <w:rPr>
          <w:rStyle w:val="SubtleEmphasis"/>
          <w:b/>
          <w:sz w:val="24"/>
          <w:szCs w:val="24"/>
        </w:rPr>
        <w:t>19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Jeremy Saling called the meeting to order at 3 pm with the following in attendance: Trustee </w:t>
      </w:r>
      <w:r w:rsidR="00AB47EC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>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 and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3D6D9D">
        <w:rPr>
          <w:rStyle w:val="SubtleEmphasis"/>
          <w:sz w:val="24"/>
          <w:szCs w:val="24"/>
        </w:rPr>
        <w:t>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672CE3">
        <w:rPr>
          <w:rStyle w:val="SubtleEmphasis"/>
          <w:sz w:val="24"/>
          <w:szCs w:val="24"/>
        </w:rPr>
        <w:t>Ju</w:t>
      </w:r>
      <w:r w:rsidR="00C45F6B">
        <w:rPr>
          <w:rStyle w:val="SubtleEmphasis"/>
          <w:sz w:val="24"/>
          <w:szCs w:val="24"/>
        </w:rPr>
        <w:t>ly 5,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E12B4D" w:rsidRPr="00E12B4D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>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672CE3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E12B4D" w:rsidRPr="00E12B4D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A97099">
        <w:rPr>
          <w:rStyle w:val="SubtleEmphasis"/>
          <w:sz w:val="24"/>
          <w:szCs w:val="24"/>
        </w:rPr>
        <w:t>Repo</w:t>
      </w:r>
      <w:r>
        <w:rPr>
          <w:rStyle w:val="SubtleEmphasis"/>
          <w:sz w:val="24"/>
          <w:szCs w:val="24"/>
        </w:rPr>
        <w:t xml:space="preserve">rted that he received a call from Mother Mary re: an incorrect GPS sign on Pleasant Chapel that was causing prayer people not to be coming to their meetings. Called Kim </w:t>
      </w:r>
      <w:proofErr w:type="spellStart"/>
      <w:r>
        <w:rPr>
          <w:rStyle w:val="SubtleEmphasis"/>
          <w:sz w:val="24"/>
          <w:szCs w:val="24"/>
        </w:rPr>
        <w:t>Methany</w:t>
      </w:r>
      <w:proofErr w:type="spellEnd"/>
      <w:r>
        <w:rPr>
          <w:rStyle w:val="SubtleEmphasis"/>
          <w:sz w:val="24"/>
          <w:szCs w:val="24"/>
        </w:rPr>
        <w:t xml:space="preserve"> and the sign was down 4 hours later.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A97099">
        <w:rPr>
          <w:rStyle w:val="SubtleEmphasis"/>
          <w:sz w:val="24"/>
          <w:szCs w:val="24"/>
        </w:rPr>
        <w:t>To</w:t>
      </w:r>
      <w:r w:rsidR="00AB47EC">
        <w:rPr>
          <w:rStyle w:val="SubtleEmphasis"/>
          <w:sz w:val="24"/>
          <w:szCs w:val="24"/>
        </w:rPr>
        <w:t>ok a call from Lori Dixon re: wire</w:t>
      </w:r>
      <w:r w:rsidR="00C45F6B">
        <w:rPr>
          <w:rStyle w:val="SubtleEmphasis"/>
          <w:sz w:val="24"/>
          <w:szCs w:val="24"/>
        </w:rPr>
        <w:t>s</w:t>
      </w:r>
      <w:r w:rsidR="00AB47EC">
        <w:rPr>
          <w:rStyle w:val="SubtleEmphasis"/>
          <w:sz w:val="24"/>
          <w:szCs w:val="24"/>
        </w:rPr>
        <w:t xml:space="preserve"> down at 7464 Ballou Rd., called power co they will fix.  Took calls re: mowing on Tavener and Fairmount.</w:t>
      </w:r>
    </w:p>
    <w:p w:rsidR="00C03918" w:rsidRPr="003D6D9D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</w:t>
      </w:r>
      <w:r w:rsidR="003D6D9D">
        <w:rPr>
          <w:rStyle w:val="SubtleEmphasis"/>
          <w:b/>
          <w:sz w:val="24"/>
          <w:szCs w:val="24"/>
          <w:u w:val="single"/>
        </w:rPr>
        <w:t xml:space="preserve"> </w:t>
      </w:r>
      <w:r w:rsidR="00F95815">
        <w:rPr>
          <w:rStyle w:val="SubtleEmphasis"/>
          <w:sz w:val="24"/>
          <w:szCs w:val="24"/>
        </w:rPr>
        <w:t>Issued</w:t>
      </w:r>
      <w:r w:rsidR="00A97099">
        <w:rPr>
          <w:rStyle w:val="SubtleEmphasis"/>
          <w:sz w:val="24"/>
          <w:szCs w:val="24"/>
        </w:rPr>
        <w:t xml:space="preserve"> permit for a</w:t>
      </w:r>
      <w:r w:rsidR="00AB47EC">
        <w:rPr>
          <w:rStyle w:val="SubtleEmphasis"/>
          <w:sz w:val="24"/>
          <w:szCs w:val="24"/>
        </w:rPr>
        <w:t xml:space="preserve"> new build on </w:t>
      </w:r>
      <w:proofErr w:type="spellStart"/>
      <w:r w:rsidR="00AB47EC">
        <w:rPr>
          <w:rStyle w:val="SubtleEmphasis"/>
          <w:sz w:val="24"/>
          <w:szCs w:val="24"/>
        </w:rPr>
        <w:t>Sandhollow</w:t>
      </w:r>
      <w:proofErr w:type="spellEnd"/>
      <w:r w:rsidR="00AB47EC">
        <w:rPr>
          <w:rStyle w:val="SubtleEmphasis"/>
          <w:sz w:val="24"/>
          <w:szCs w:val="24"/>
        </w:rPr>
        <w:t xml:space="preserve"> for </w:t>
      </w:r>
      <w:proofErr w:type="spellStart"/>
      <w:r w:rsidR="00AB47EC">
        <w:rPr>
          <w:rStyle w:val="SubtleEmphasis"/>
          <w:sz w:val="24"/>
          <w:szCs w:val="24"/>
        </w:rPr>
        <w:t>Swaintek</w:t>
      </w:r>
      <w:proofErr w:type="spellEnd"/>
      <w:r w:rsidR="00AB47EC">
        <w:rPr>
          <w:rStyle w:val="SubtleEmphasis"/>
          <w:sz w:val="24"/>
          <w:szCs w:val="24"/>
        </w:rPr>
        <w:t xml:space="preserve">. Sent letter to Connie Hewitt re: earth moving on Fairview Rd.  Sent 3 letters to new owners of Shook property on </w:t>
      </w:r>
      <w:proofErr w:type="spellStart"/>
      <w:r w:rsidR="00AB47EC">
        <w:rPr>
          <w:rStyle w:val="SubtleEmphasis"/>
          <w:sz w:val="24"/>
          <w:szCs w:val="24"/>
        </w:rPr>
        <w:t>Dodds</w:t>
      </w:r>
      <w:proofErr w:type="spellEnd"/>
      <w:r w:rsidR="00AB47EC">
        <w:rPr>
          <w:rStyle w:val="SubtleEmphasis"/>
          <w:sz w:val="24"/>
          <w:szCs w:val="24"/>
        </w:rPr>
        <w:t xml:space="preserve"> Rd.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</w:t>
      </w:r>
      <w:r w:rsidR="00326108">
        <w:rPr>
          <w:rStyle w:val="SubtleEmphasis"/>
          <w:sz w:val="24"/>
          <w:szCs w:val="24"/>
        </w:rPr>
        <w:t xml:space="preserve">hat </w:t>
      </w:r>
      <w:r w:rsidR="003D6D9D">
        <w:rPr>
          <w:rStyle w:val="SubtleEmphasis"/>
          <w:sz w:val="24"/>
          <w:szCs w:val="24"/>
        </w:rPr>
        <w:t xml:space="preserve">he </w:t>
      </w:r>
      <w:r w:rsidR="00AB47EC">
        <w:rPr>
          <w:rStyle w:val="SubtleEmphasis"/>
          <w:sz w:val="24"/>
          <w:szCs w:val="24"/>
        </w:rPr>
        <w:t xml:space="preserve">will be mowing again as mower is now fixed. Franks needs </w:t>
      </w:r>
      <w:proofErr w:type="spellStart"/>
      <w:r w:rsidR="00AB47EC">
        <w:rPr>
          <w:rStyle w:val="SubtleEmphasis"/>
          <w:sz w:val="24"/>
          <w:szCs w:val="24"/>
        </w:rPr>
        <w:t>durapatching</w:t>
      </w:r>
      <w:proofErr w:type="spellEnd"/>
      <w:r w:rsidR="00AB47EC">
        <w:rPr>
          <w:rStyle w:val="SubtleEmphasis"/>
          <w:sz w:val="24"/>
          <w:szCs w:val="24"/>
        </w:rPr>
        <w:t xml:space="preserve">. Going to put </w:t>
      </w:r>
      <w:proofErr w:type="spellStart"/>
      <w:r w:rsidR="00AB47EC">
        <w:rPr>
          <w:rStyle w:val="SubtleEmphasis"/>
          <w:sz w:val="24"/>
          <w:szCs w:val="24"/>
        </w:rPr>
        <w:t>berming</w:t>
      </w:r>
      <w:proofErr w:type="spellEnd"/>
      <w:r w:rsidR="00AB47EC">
        <w:rPr>
          <w:rStyle w:val="SubtleEmphasis"/>
          <w:sz w:val="24"/>
          <w:szCs w:val="24"/>
        </w:rPr>
        <w:t xml:space="preserve"> at cemetery and take the building down in the future.</w:t>
      </w:r>
      <w:r w:rsidR="00A97099">
        <w:rPr>
          <w:rStyle w:val="SubtleEmphasis"/>
          <w:sz w:val="24"/>
          <w:szCs w:val="24"/>
        </w:rPr>
        <w:tab/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AB47EC">
        <w:rPr>
          <w:rStyle w:val="SubtleEmphasis"/>
          <w:sz w:val="24"/>
          <w:szCs w:val="24"/>
        </w:rPr>
        <w:t>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3926CC">
        <w:rPr>
          <w:rStyle w:val="SubtleEmphasis"/>
          <w:sz w:val="24"/>
          <w:szCs w:val="24"/>
        </w:rPr>
        <w:t>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AB47EC">
        <w:rPr>
          <w:rStyle w:val="SubtleEmphasis"/>
          <w:sz w:val="24"/>
          <w:szCs w:val="24"/>
        </w:rPr>
        <w:t>Called Grand Monument re: headstones at Ellis Cemetery</w:t>
      </w:r>
      <w:r w:rsidR="00C45F6B">
        <w:rPr>
          <w:rStyle w:val="SubtleEmphasis"/>
          <w:sz w:val="24"/>
          <w:szCs w:val="24"/>
        </w:rPr>
        <w:t xml:space="preserve"> that were vandalized.  Need sheriff’s report and estimate to turn into PERSO.  We have $10,000 worth of coverage. Lang and Long met with KLA rep Mike </w:t>
      </w:r>
      <w:proofErr w:type="spellStart"/>
      <w:r w:rsidR="00C45F6B">
        <w:rPr>
          <w:rStyle w:val="SubtleEmphasis"/>
          <w:sz w:val="24"/>
          <w:szCs w:val="24"/>
        </w:rPr>
        <w:t>Charback</w:t>
      </w:r>
      <w:proofErr w:type="spellEnd"/>
      <w:r w:rsidR="00C45F6B">
        <w:rPr>
          <w:rStyle w:val="SubtleEmphasis"/>
          <w:sz w:val="24"/>
          <w:szCs w:val="24"/>
        </w:rPr>
        <w:t xml:space="preserve"> re: risk management. Need insurance card for Ron Duda, pavement ends sign for </w:t>
      </w:r>
      <w:proofErr w:type="spellStart"/>
      <w:proofErr w:type="gramStart"/>
      <w:r w:rsidR="00C45F6B">
        <w:rPr>
          <w:rStyle w:val="SubtleEmphasis"/>
          <w:sz w:val="24"/>
          <w:szCs w:val="24"/>
        </w:rPr>
        <w:t>Dodds,we</w:t>
      </w:r>
      <w:proofErr w:type="spellEnd"/>
      <w:proofErr w:type="gramEnd"/>
      <w:r w:rsidR="00C45F6B">
        <w:rPr>
          <w:rStyle w:val="SubtleEmphasis"/>
          <w:sz w:val="24"/>
          <w:szCs w:val="24"/>
        </w:rPr>
        <w:t xml:space="preserve"> need an annual building inspection, Long sent him copies of our fire contracts.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C45F6B">
        <w:rPr>
          <w:rStyle w:val="SubtleEmphasis"/>
          <w:sz w:val="24"/>
          <w:szCs w:val="24"/>
        </w:rPr>
        <w:t>12,456.74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 xml:space="preserve">ade by </w:t>
      </w:r>
      <w:r w:rsidR="00666116">
        <w:rPr>
          <w:rStyle w:val="SubtleEmphasis"/>
          <w:sz w:val="24"/>
          <w:szCs w:val="24"/>
        </w:rPr>
        <w:t>Saling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C45F6B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382" w:rsidRDefault="00D07382" w:rsidP="0023387F">
      <w:pPr>
        <w:spacing w:after="0" w:line="240" w:lineRule="auto"/>
      </w:pPr>
      <w:r>
        <w:separator/>
      </w:r>
    </w:p>
  </w:endnote>
  <w:endnote w:type="continuationSeparator" w:id="0">
    <w:p w:rsidR="00D07382" w:rsidRDefault="00D07382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382" w:rsidRDefault="00D07382" w:rsidP="0023387F">
      <w:pPr>
        <w:spacing w:after="0" w:line="240" w:lineRule="auto"/>
      </w:pPr>
      <w:r>
        <w:separator/>
      </w:r>
    </w:p>
  </w:footnote>
  <w:footnote w:type="continuationSeparator" w:id="0">
    <w:p w:rsidR="00D07382" w:rsidRDefault="00D07382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A399D"/>
    <w:rsid w:val="003037C6"/>
    <w:rsid w:val="00314335"/>
    <w:rsid w:val="00326108"/>
    <w:rsid w:val="00345677"/>
    <w:rsid w:val="003562D1"/>
    <w:rsid w:val="0036188D"/>
    <w:rsid w:val="003926CC"/>
    <w:rsid w:val="003A0854"/>
    <w:rsid w:val="003C1A17"/>
    <w:rsid w:val="003D6D9D"/>
    <w:rsid w:val="00410071"/>
    <w:rsid w:val="00421264"/>
    <w:rsid w:val="00486E48"/>
    <w:rsid w:val="004A08CB"/>
    <w:rsid w:val="004C6F03"/>
    <w:rsid w:val="004D4F4F"/>
    <w:rsid w:val="004D6DE9"/>
    <w:rsid w:val="004F53DB"/>
    <w:rsid w:val="004F54B4"/>
    <w:rsid w:val="004F64AF"/>
    <w:rsid w:val="00520EA3"/>
    <w:rsid w:val="00570EFC"/>
    <w:rsid w:val="00576A4A"/>
    <w:rsid w:val="00591A4C"/>
    <w:rsid w:val="005D4D98"/>
    <w:rsid w:val="0061029A"/>
    <w:rsid w:val="00614F69"/>
    <w:rsid w:val="00644CA7"/>
    <w:rsid w:val="006610D1"/>
    <w:rsid w:val="00662CBF"/>
    <w:rsid w:val="00666116"/>
    <w:rsid w:val="00672CE3"/>
    <w:rsid w:val="006C1EE5"/>
    <w:rsid w:val="00711C0E"/>
    <w:rsid w:val="00723B2F"/>
    <w:rsid w:val="0072728C"/>
    <w:rsid w:val="0075430F"/>
    <w:rsid w:val="0078018E"/>
    <w:rsid w:val="007A326F"/>
    <w:rsid w:val="007B2FC4"/>
    <w:rsid w:val="007B6A5E"/>
    <w:rsid w:val="007C665C"/>
    <w:rsid w:val="00824CCB"/>
    <w:rsid w:val="00835A8F"/>
    <w:rsid w:val="00842E01"/>
    <w:rsid w:val="00850C77"/>
    <w:rsid w:val="00852C2A"/>
    <w:rsid w:val="00885187"/>
    <w:rsid w:val="00886402"/>
    <w:rsid w:val="008E2A75"/>
    <w:rsid w:val="00917370"/>
    <w:rsid w:val="009849EC"/>
    <w:rsid w:val="0099212F"/>
    <w:rsid w:val="009B5A5E"/>
    <w:rsid w:val="009C01B9"/>
    <w:rsid w:val="00A13753"/>
    <w:rsid w:val="00A233EF"/>
    <w:rsid w:val="00A27F8A"/>
    <w:rsid w:val="00A56C52"/>
    <w:rsid w:val="00A91400"/>
    <w:rsid w:val="00A943B2"/>
    <w:rsid w:val="00A97099"/>
    <w:rsid w:val="00AA12BB"/>
    <w:rsid w:val="00AB000B"/>
    <w:rsid w:val="00AB47EC"/>
    <w:rsid w:val="00AF1826"/>
    <w:rsid w:val="00B0692F"/>
    <w:rsid w:val="00B4344A"/>
    <w:rsid w:val="00B67548"/>
    <w:rsid w:val="00B80772"/>
    <w:rsid w:val="00BC0D91"/>
    <w:rsid w:val="00BC587C"/>
    <w:rsid w:val="00BE55DE"/>
    <w:rsid w:val="00C03918"/>
    <w:rsid w:val="00C45F6B"/>
    <w:rsid w:val="00C55878"/>
    <w:rsid w:val="00C71ACD"/>
    <w:rsid w:val="00CA66D9"/>
    <w:rsid w:val="00CA6BF1"/>
    <w:rsid w:val="00CF7A9F"/>
    <w:rsid w:val="00D029C7"/>
    <w:rsid w:val="00D07382"/>
    <w:rsid w:val="00D33696"/>
    <w:rsid w:val="00D5342D"/>
    <w:rsid w:val="00D733B6"/>
    <w:rsid w:val="00E12B4D"/>
    <w:rsid w:val="00E457F4"/>
    <w:rsid w:val="00EF1E08"/>
    <w:rsid w:val="00F04346"/>
    <w:rsid w:val="00F10109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2021-08-01T14:42:00Z</cp:lastPrinted>
  <dcterms:created xsi:type="dcterms:W3CDTF">2021-08-04T10:14:00Z</dcterms:created>
  <dcterms:modified xsi:type="dcterms:W3CDTF">2021-08-04T10:14:00Z</dcterms:modified>
</cp:coreProperties>
</file>