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723B2F" w:rsidP="007B2FC4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3D6D9D">
        <w:rPr>
          <w:rStyle w:val="SubtleEmphasis"/>
          <w:b/>
          <w:sz w:val="24"/>
          <w:szCs w:val="24"/>
        </w:rPr>
        <w:t xml:space="preserve">JUNE </w:t>
      </w:r>
      <w:r w:rsidR="00672CE3">
        <w:rPr>
          <w:rStyle w:val="SubtleEmphasis"/>
          <w:b/>
          <w:sz w:val="24"/>
          <w:szCs w:val="24"/>
        </w:rPr>
        <w:t>21</w:t>
      </w:r>
      <w:r w:rsidR="00E12B4D">
        <w:rPr>
          <w:rStyle w:val="SubtleEmphasis"/>
          <w:b/>
          <w:sz w:val="24"/>
          <w:szCs w:val="24"/>
        </w:rPr>
        <w:t>, 2021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B2FC4" w:rsidRDefault="007B2FC4" w:rsidP="007B2FC4">
      <w:pPr>
        <w:ind w:left="720" w:firstLine="720"/>
        <w:rPr>
          <w:rStyle w:val="SubtleEmphasis"/>
          <w:sz w:val="24"/>
          <w:szCs w:val="24"/>
        </w:rPr>
      </w:pPr>
    </w:p>
    <w:p w:rsidR="00723B2F" w:rsidRPr="007B2FC4" w:rsidRDefault="007B2FC4" w:rsidP="007B2FC4">
      <w:pPr>
        <w:ind w:left="720"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Jeremy Saling called the meeting to order at 3 pm with the following in attendance: Trustees Jay Clark and Dave Lang,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 and</w:t>
      </w:r>
      <w:r w:rsidR="00046B72">
        <w:rPr>
          <w:rStyle w:val="SubtleEmphasis"/>
          <w:sz w:val="24"/>
          <w:szCs w:val="24"/>
        </w:rPr>
        <w:t xml:space="preserve"> Road Worker- Rick</w:t>
      </w:r>
      <w:r w:rsidR="00D733B6">
        <w:rPr>
          <w:rStyle w:val="SubtleEmphasis"/>
          <w:sz w:val="24"/>
          <w:szCs w:val="24"/>
        </w:rPr>
        <w:t xml:space="preserve"> Johnso</w:t>
      </w:r>
      <w:r w:rsidR="00AF1826">
        <w:rPr>
          <w:rStyle w:val="SubtleEmphasis"/>
          <w:sz w:val="24"/>
          <w:szCs w:val="24"/>
        </w:rPr>
        <w:t>n</w:t>
      </w:r>
      <w:r w:rsidR="003D6D9D">
        <w:rPr>
          <w:rStyle w:val="SubtleEmphasis"/>
          <w:sz w:val="24"/>
          <w:szCs w:val="24"/>
        </w:rPr>
        <w:t>.</w:t>
      </w:r>
    </w:p>
    <w:p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672CE3">
        <w:rPr>
          <w:rStyle w:val="SubtleEmphasis"/>
          <w:sz w:val="24"/>
          <w:szCs w:val="24"/>
        </w:rPr>
        <w:t xml:space="preserve">June </w:t>
      </w:r>
      <w:r w:rsidR="003D6D9D">
        <w:rPr>
          <w:rStyle w:val="SubtleEmphasis"/>
          <w:sz w:val="24"/>
          <w:szCs w:val="24"/>
        </w:rPr>
        <w:t>7</w:t>
      </w:r>
      <w:r w:rsidR="00591A4C">
        <w:rPr>
          <w:rStyle w:val="SubtleEmphasis"/>
          <w:sz w:val="24"/>
          <w:szCs w:val="24"/>
        </w:rPr>
        <w:t>, 2021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7B2FC4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7B2FC4" w:rsidRDefault="007B2FC4" w:rsidP="007B2FC4">
      <w:pPr>
        <w:jc w:val="both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Pr="007B2FC4">
        <w:rPr>
          <w:rStyle w:val="SubtleEmphasis"/>
          <w:sz w:val="24"/>
          <w:szCs w:val="24"/>
        </w:rPr>
        <w:t xml:space="preserve">- </w:t>
      </w:r>
      <w:r w:rsidR="00672CE3">
        <w:rPr>
          <w:rStyle w:val="SubtleEmphasis"/>
          <w:sz w:val="24"/>
          <w:szCs w:val="24"/>
        </w:rPr>
        <w:t>Talked to Paul Brill re: 3 trees on his property on Franks Rd. and</w:t>
      </w:r>
      <w:r w:rsidR="00F95815">
        <w:rPr>
          <w:rStyle w:val="SubtleEmphasis"/>
          <w:sz w:val="24"/>
          <w:szCs w:val="24"/>
        </w:rPr>
        <w:t xml:space="preserve"> he</w:t>
      </w:r>
      <w:r w:rsidR="00672CE3">
        <w:rPr>
          <w:rStyle w:val="SubtleEmphasis"/>
          <w:sz w:val="24"/>
          <w:szCs w:val="24"/>
        </w:rPr>
        <w:t xml:space="preserve"> Ok’d their removal but he wants the logs.  Called Bill and Pam and they will do tree work and grind stumps and send estimate.  Engineers estimate for 2021 paving is $317,923, Shelly estimate to us was $251,372 which includes cemetery.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61029A">
        <w:rPr>
          <w:rStyle w:val="SubtleEmphasis"/>
          <w:sz w:val="24"/>
          <w:szCs w:val="24"/>
        </w:rPr>
        <w:t xml:space="preserve"> </w:t>
      </w:r>
      <w:r w:rsidR="00672CE3">
        <w:rPr>
          <w:rStyle w:val="SubtleEmphasis"/>
          <w:sz w:val="24"/>
          <w:szCs w:val="24"/>
        </w:rPr>
        <w:t>None</w:t>
      </w:r>
    </w:p>
    <w:p w:rsidR="00EF1E08" w:rsidRPr="00EF1E08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672CE3">
        <w:rPr>
          <w:rStyle w:val="SubtleEmphasis"/>
          <w:sz w:val="24"/>
          <w:szCs w:val="24"/>
        </w:rPr>
        <w:t>None</w:t>
      </w:r>
    </w:p>
    <w:p w:rsidR="00A27F8A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486E48" w:rsidRPr="00F95815" w:rsidRDefault="00486E48" w:rsidP="00723B2F">
      <w:pPr>
        <w:rPr>
          <w:rStyle w:val="SubtleEmphasis"/>
          <w:sz w:val="24"/>
          <w:szCs w:val="24"/>
        </w:rPr>
      </w:pPr>
      <w:r w:rsidRPr="00486E48">
        <w:rPr>
          <w:rStyle w:val="SubtleEmphasis"/>
          <w:sz w:val="24"/>
          <w:szCs w:val="24"/>
          <w:u w:val="single"/>
        </w:rPr>
        <w:t xml:space="preserve">Lang </w:t>
      </w:r>
      <w:r w:rsidR="00F95815">
        <w:rPr>
          <w:rStyle w:val="SubtleEmphasis"/>
          <w:sz w:val="24"/>
          <w:szCs w:val="24"/>
          <w:u w:val="single"/>
        </w:rPr>
        <w:t xml:space="preserve">- </w:t>
      </w:r>
      <w:r w:rsidR="00F95815">
        <w:rPr>
          <w:rStyle w:val="SubtleEmphasis"/>
          <w:sz w:val="24"/>
          <w:szCs w:val="24"/>
        </w:rPr>
        <w:t>None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61029A">
        <w:rPr>
          <w:rStyle w:val="SubtleEmphasis"/>
          <w:sz w:val="24"/>
          <w:szCs w:val="24"/>
        </w:rPr>
        <w:t xml:space="preserve"> </w:t>
      </w:r>
      <w:r w:rsidR="00326108">
        <w:rPr>
          <w:rStyle w:val="SubtleEmphasis"/>
          <w:sz w:val="24"/>
          <w:szCs w:val="24"/>
        </w:rPr>
        <w:t>N</w:t>
      </w:r>
      <w:r w:rsidR="00F95815">
        <w:rPr>
          <w:rStyle w:val="SubtleEmphasis"/>
          <w:sz w:val="24"/>
          <w:szCs w:val="24"/>
        </w:rPr>
        <w:t xml:space="preserve">eed to do </w:t>
      </w:r>
      <w:proofErr w:type="spellStart"/>
      <w:r w:rsidR="00F95815">
        <w:rPr>
          <w:rStyle w:val="SubtleEmphasis"/>
          <w:sz w:val="24"/>
          <w:szCs w:val="24"/>
        </w:rPr>
        <w:t>berming</w:t>
      </w:r>
      <w:proofErr w:type="spellEnd"/>
      <w:r w:rsidR="00F95815">
        <w:rPr>
          <w:rStyle w:val="SubtleEmphasis"/>
          <w:sz w:val="24"/>
          <w:szCs w:val="24"/>
        </w:rPr>
        <w:t xml:space="preserve"> on Fairview Rd.</w:t>
      </w:r>
    </w:p>
    <w:p w:rsidR="00EF1E08" w:rsidRPr="00EF1E0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326108">
        <w:rPr>
          <w:rStyle w:val="SubtleEmphasis"/>
          <w:sz w:val="24"/>
          <w:szCs w:val="24"/>
        </w:rPr>
        <w:t xml:space="preserve"> </w:t>
      </w:r>
      <w:r w:rsidR="003D6D9D">
        <w:rPr>
          <w:rStyle w:val="SubtleEmphasis"/>
          <w:sz w:val="24"/>
          <w:szCs w:val="24"/>
        </w:rPr>
        <w:t>None</w:t>
      </w:r>
    </w:p>
    <w:p w:rsidR="00C03918" w:rsidRPr="003D6D9D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ZONING- </w:t>
      </w:r>
      <w:r w:rsidR="003D6D9D">
        <w:rPr>
          <w:rStyle w:val="SubtleEmphasis"/>
          <w:b/>
          <w:sz w:val="24"/>
          <w:szCs w:val="24"/>
          <w:u w:val="single"/>
        </w:rPr>
        <w:t xml:space="preserve"> </w:t>
      </w:r>
      <w:r w:rsidR="00F95815">
        <w:rPr>
          <w:rStyle w:val="SubtleEmphasis"/>
          <w:sz w:val="24"/>
          <w:szCs w:val="24"/>
        </w:rPr>
        <w:t xml:space="preserve">Issued permit to Steve </w:t>
      </w:r>
      <w:proofErr w:type="spellStart"/>
      <w:r w:rsidR="00F95815">
        <w:rPr>
          <w:rStyle w:val="SubtleEmphasis"/>
          <w:sz w:val="24"/>
          <w:szCs w:val="24"/>
        </w:rPr>
        <w:t>Gutridge</w:t>
      </w:r>
      <w:proofErr w:type="spellEnd"/>
      <w:r w:rsidR="00F95815">
        <w:rPr>
          <w:rStyle w:val="SubtleEmphasis"/>
          <w:sz w:val="24"/>
          <w:szCs w:val="24"/>
        </w:rPr>
        <w:t xml:space="preserve">, </w:t>
      </w:r>
      <w:proofErr w:type="spellStart"/>
      <w:r w:rsidR="00F95815">
        <w:rPr>
          <w:rStyle w:val="SubtleEmphasis"/>
          <w:sz w:val="24"/>
          <w:szCs w:val="24"/>
        </w:rPr>
        <w:t>Cotterman</w:t>
      </w:r>
      <w:proofErr w:type="spellEnd"/>
      <w:r w:rsidR="00F95815">
        <w:rPr>
          <w:rStyle w:val="SubtleEmphasis"/>
          <w:sz w:val="24"/>
          <w:szCs w:val="24"/>
        </w:rPr>
        <w:t xml:space="preserve"> Rd. for an ag. </w:t>
      </w:r>
      <w:proofErr w:type="gramStart"/>
      <w:r w:rsidR="00F95815">
        <w:rPr>
          <w:rStyle w:val="SubtleEmphasis"/>
          <w:sz w:val="24"/>
          <w:szCs w:val="24"/>
        </w:rPr>
        <w:t>bldg..</w:t>
      </w:r>
      <w:proofErr w:type="gramEnd"/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6C1EE5">
        <w:rPr>
          <w:rStyle w:val="SubtleEmphasis"/>
          <w:sz w:val="24"/>
          <w:szCs w:val="24"/>
        </w:rPr>
        <w:t>Rick reported t</w:t>
      </w:r>
      <w:r w:rsidR="00326108">
        <w:rPr>
          <w:rStyle w:val="SubtleEmphasis"/>
          <w:sz w:val="24"/>
          <w:szCs w:val="24"/>
        </w:rPr>
        <w:t xml:space="preserve">hat </w:t>
      </w:r>
      <w:r w:rsidR="003D6D9D">
        <w:rPr>
          <w:rStyle w:val="SubtleEmphasis"/>
          <w:sz w:val="24"/>
          <w:szCs w:val="24"/>
        </w:rPr>
        <w:t>he has</w:t>
      </w:r>
      <w:r w:rsidR="00F95815">
        <w:rPr>
          <w:rStyle w:val="SubtleEmphasis"/>
          <w:sz w:val="24"/>
          <w:szCs w:val="24"/>
        </w:rPr>
        <w:t xml:space="preserve"> taken down 2 trees on Franks Rd. from Blue Jay trying to make 18’ wide before chip/sealing.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6C1EE5">
        <w:rPr>
          <w:rStyle w:val="SubtleEmphasis"/>
          <w:sz w:val="24"/>
          <w:szCs w:val="24"/>
        </w:rPr>
        <w:t xml:space="preserve">– </w:t>
      </w:r>
      <w:r w:rsidR="00F95815">
        <w:rPr>
          <w:rStyle w:val="SubtleEmphasis"/>
          <w:sz w:val="24"/>
          <w:szCs w:val="24"/>
        </w:rPr>
        <w:t>None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3926CC">
        <w:rPr>
          <w:rStyle w:val="SubtleEmphasis"/>
          <w:sz w:val="24"/>
          <w:szCs w:val="24"/>
        </w:rPr>
        <w:t>None</w:t>
      </w:r>
    </w:p>
    <w:p w:rsidR="00A27F8A" w:rsidRPr="00E12B4D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 </w:t>
      </w:r>
      <w:r w:rsidR="00F95815">
        <w:rPr>
          <w:rStyle w:val="SubtleEmphasis"/>
          <w:sz w:val="24"/>
          <w:szCs w:val="24"/>
        </w:rPr>
        <w:t xml:space="preserve">Called April Adams re: use of building only during the week as a </w:t>
      </w:r>
      <w:proofErr w:type="spellStart"/>
      <w:proofErr w:type="gramStart"/>
      <w:r w:rsidR="00F95815">
        <w:rPr>
          <w:rStyle w:val="SubtleEmphasis"/>
          <w:sz w:val="24"/>
          <w:szCs w:val="24"/>
        </w:rPr>
        <w:t>non paying</w:t>
      </w:r>
      <w:proofErr w:type="spellEnd"/>
      <w:proofErr w:type="gramEnd"/>
      <w:r w:rsidR="00F95815">
        <w:rPr>
          <w:rStyle w:val="SubtleEmphasis"/>
          <w:sz w:val="24"/>
          <w:szCs w:val="24"/>
        </w:rPr>
        <w:t xml:space="preserve"> group.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F95815">
        <w:rPr>
          <w:rStyle w:val="SubtleEmphasis"/>
          <w:sz w:val="24"/>
          <w:szCs w:val="24"/>
        </w:rPr>
        <w:t>12,645.71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Clark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 Lang</w:t>
      </w:r>
      <w:r w:rsidR="005D4D98">
        <w:rPr>
          <w:rStyle w:val="SubtleEmphasis"/>
          <w:sz w:val="24"/>
          <w:szCs w:val="24"/>
        </w:rPr>
        <w:t xml:space="preserve">, seconded by </w:t>
      </w:r>
      <w:r w:rsidR="00A233EF">
        <w:rPr>
          <w:rStyle w:val="SubtleEmphasis"/>
          <w:sz w:val="24"/>
          <w:szCs w:val="24"/>
        </w:rPr>
        <w:t>Clark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B40" w:rsidRDefault="00606B40" w:rsidP="0023387F">
      <w:pPr>
        <w:spacing w:after="0" w:line="240" w:lineRule="auto"/>
      </w:pPr>
      <w:r>
        <w:separator/>
      </w:r>
    </w:p>
  </w:endnote>
  <w:endnote w:type="continuationSeparator" w:id="0">
    <w:p w:rsidR="00606B40" w:rsidRDefault="00606B40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B40" w:rsidRDefault="00606B40" w:rsidP="0023387F">
      <w:pPr>
        <w:spacing w:after="0" w:line="240" w:lineRule="auto"/>
      </w:pPr>
      <w:r>
        <w:separator/>
      </w:r>
    </w:p>
  </w:footnote>
  <w:footnote w:type="continuationSeparator" w:id="0">
    <w:p w:rsidR="00606B40" w:rsidRDefault="00606B40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66FAF"/>
    <w:rsid w:val="00072358"/>
    <w:rsid w:val="000746D3"/>
    <w:rsid w:val="00090228"/>
    <w:rsid w:val="000C665E"/>
    <w:rsid w:val="000D4648"/>
    <w:rsid w:val="000E17E4"/>
    <w:rsid w:val="000E20A2"/>
    <w:rsid w:val="000F12A2"/>
    <w:rsid w:val="00111B0A"/>
    <w:rsid w:val="00136ED8"/>
    <w:rsid w:val="001603F4"/>
    <w:rsid w:val="0017534E"/>
    <w:rsid w:val="00176ABE"/>
    <w:rsid w:val="00177F5C"/>
    <w:rsid w:val="001A53FC"/>
    <w:rsid w:val="001B19C9"/>
    <w:rsid w:val="0022508E"/>
    <w:rsid w:val="0023387F"/>
    <w:rsid w:val="00240FF5"/>
    <w:rsid w:val="002A399D"/>
    <w:rsid w:val="003037C6"/>
    <w:rsid w:val="00314335"/>
    <w:rsid w:val="00326108"/>
    <w:rsid w:val="00345677"/>
    <w:rsid w:val="0036188D"/>
    <w:rsid w:val="003926CC"/>
    <w:rsid w:val="003A0854"/>
    <w:rsid w:val="003D6D9D"/>
    <w:rsid w:val="00410071"/>
    <w:rsid w:val="00421264"/>
    <w:rsid w:val="00486E48"/>
    <w:rsid w:val="004A08CB"/>
    <w:rsid w:val="004C6F03"/>
    <w:rsid w:val="004D4F4F"/>
    <w:rsid w:val="004D6DE9"/>
    <w:rsid w:val="004F53DB"/>
    <w:rsid w:val="004F54B4"/>
    <w:rsid w:val="004F64AF"/>
    <w:rsid w:val="00520EA3"/>
    <w:rsid w:val="00570EFC"/>
    <w:rsid w:val="00576A4A"/>
    <w:rsid w:val="00591A4C"/>
    <w:rsid w:val="005D4D98"/>
    <w:rsid w:val="00606B40"/>
    <w:rsid w:val="00607D8E"/>
    <w:rsid w:val="0061029A"/>
    <w:rsid w:val="00614F69"/>
    <w:rsid w:val="00644CA7"/>
    <w:rsid w:val="006610D1"/>
    <w:rsid w:val="00662CBF"/>
    <w:rsid w:val="00672CE3"/>
    <w:rsid w:val="006C1EE5"/>
    <w:rsid w:val="00711C0E"/>
    <w:rsid w:val="00723B2F"/>
    <w:rsid w:val="0072728C"/>
    <w:rsid w:val="0075430F"/>
    <w:rsid w:val="0078018E"/>
    <w:rsid w:val="007A326F"/>
    <w:rsid w:val="007B2FC4"/>
    <w:rsid w:val="007B6A5E"/>
    <w:rsid w:val="007C665C"/>
    <w:rsid w:val="00824CCB"/>
    <w:rsid w:val="00835A8F"/>
    <w:rsid w:val="00842E01"/>
    <w:rsid w:val="00850C77"/>
    <w:rsid w:val="00885187"/>
    <w:rsid w:val="00886402"/>
    <w:rsid w:val="008E2A75"/>
    <w:rsid w:val="00917370"/>
    <w:rsid w:val="009849EC"/>
    <w:rsid w:val="0099212F"/>
    <w:rsid w:val="009C01B9"/>
    <w:rsid w:val="00A13753"/>
    <w:rsid w:val="00A233EF"/>
    <w:rsid w:val="00A27F8A"/>
    <w:rsid w:val="00A56C52"/>
    <w:rsid w:val="00A91400"/>
    <w:rsid w:val="00AA12BB"/>
    <w:rsid w:val="00AB000B"/>
    <w:rsid w:val="00AF1826"/>
    <w:rsid w:val="00B0692F"/>
    <w:rsid w:val="00B4344A"/>
    <w:rsid w:val="00B67548"/>
    <w:rsid w:val="00B80772"/>
    <w:rsid w:val="00BC0D91"/>
    <w:rsid w:val="00BC587C"/>
    <w:rsid w:val="00BE55DE"/>
    <w:rsid w:val="00C03918"/>
    <w:rsid w:val="00C55878"/>
    <w:rsid w:val="00C71ACD"/>
    <w:rsid w:val="00CA66D9"/>
    <w:rsid w:val="00CA6BF1"/>
    <w:rsid w:val="00D029C7"/>
    <w:rsid w:val="00D33696"/>
    <w:rsid w:val="00D5342D"/>
    <w:rsid w:val="00D733B6"/>
    <w:rsid w:val="00E12B4D"/>
    <w:rsid w:val="00E457F4"/>
    <w:rsid w:val="00EF1E08"/>
    <w:rsid w:val="00F021C0"/>
    <w:rsid w:val="00F04346"/>
    <w:rsid w:val="00F10109"/>
    <w:rsid w:val="00F91258"/>
    <w:rsid w:val="00F95815"/>
    <w:rsid w:val="00FA19E2"/>
    <w:rsid w:val="00FB568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2021-07-04T14:26:00Z</cp:lastPrinted>
  <dcterms:created xsi:type="dcterms:W3CDTF">2021-08-15T20:36:00Z</dcterms:created>
  <dcterms:modified xsi:type="dcterms:W3CDTF">2021-08-15T20:36:00Z</dcterms:modified>
</cp:coreProperties>
</file>