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3B2F" w:rsidRDefault="00723B2F" w:rsidP="0023387F">
      <w:pPr>
        <w:ind w:left="720" w:firstLine="720"/>
        <w:rPr>
          <w:rStyle w:val="SubtleEmphasis"/>
          <w:b/>
          <w:sz w:val="24"/>
          <w:szCs w:val="24"/>
        </w:rPr>
      </w:pPr>
      <w:bookmarkStart w:id="0" w:name="_GoBack"/>
      <w:bookmarkEnd w:id="0"/>
      <w:r w:rsidRPr="00723B2F">
        <w:rPr>
          <w:rStyle w:val="SubtleEmphasis"/>
          <w:b/>
          <w:sz w:val="24"/>
          <w:szCs w:val="24"/>
        </w:rPr>
        <w:t>FRANKLIN TOWNSHIP TRU</w:t>
      </w:r>
      <w:r w:rsidR="00046B72">
        <w:rPr>
          <w:rStyle w:val="SubtleEmphasis"/>
          <w:b/>
          <w:sz w:val="24"/>
          <w:szCs w:val="24"/>
        </w:rPr>
        <w:t>STEE MEETING HELD ON JUNE 15</w:t>
      </w:r>
      <w:r w:rsidRPr="00723B2F">
        <w:rPr>
          <w:rStyle w:val="SubtleEmphasis"/>
          <w:b/>
          <w:sz w:val="24"/>
          <w:szCs w:val="24"/>
        </w:rPr>
        <w:t>, 2020</w:t>
      </w:r>
    </w:p>
    <w:p w:rsidR="00723B2F" w:rsidRDefault="00723B2F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</w:rPr>
        <w:t>President Jay Clark called the meeting to order at 7 PM. with the following present: Trustee</w:t>
      </w:r>
      <w:r w:rsidR="000C665E">
        <w:rPr>
          <w:rStyle w:val="SubtleEmphasis"/>
          <w:sz w:val="24"/>
          <w:szCs w:val="24"/>
        </w:rPr>
        <w:t>s</w:t>
      </w:r>
      <w:r>
        <w:rPr>
          <w:rStyle w:val="SubtleEmphasis"/>
          <w:sz w:val="24"/>
          <w:szCs w:val="24"/>
        </w:rPr>
        <w:t xml:space="preserve"> Jeremy Saling</w:t>
      </w:r>
      <w:r w:rsidR="000C665E">
        <w:rPr>
          <w:rStyle w:val="SubtleEmphasis"/>
          <w:sz w:val="24"/>
          <w:szCs w:val="24"/>
        </w:rPr>
        <w:t xml:space="preserve"> and Dave Lang</w:t>
      </w:r>
      <w:r>
        <w:rPr>
          <w:rStyle w:val="SubtleEmphasis"/>
          <w:sz w:val="24"/>
          <w:szCs w:val="24"/>
        </w:rPr>
        <w:t xml:space="preserve">, Fiscal Officer Molly </w:t>
      </w:r>
      <w:r w:rsidR="00041F98">
        <w:rPr>
          <w:rStyle w:val="SubtleEmphasis"/>
          <w:sz w:val="24"/>
          <w:szCs w:val="24"/>
        </w:rPr>
        <w:t>Lon</w:t>
      </w:r>
      <w:r w:rsidR="00046B72">
        <w:rPr>
          <w:rStyle w:val="SubtleEmphasis"/>
          <w:sz w:val="24"/>
          <w:szCs w:val="24"/>
        </w:rPr>
        <w:t>g, Road Worker- Rick Johnson and residents Craig and Kari Snyder.</w:t>
      </w:r>
    </w:p>
    <w:p w:rsidR="00723B2F" w:rsidRDefault="00723B2F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</w:rPr>
        <w:t>Trustees signed the pre-approved min</w:t>
      </w:r>
      <w:r w:rsidR="00FF626C">
        <w:rPr>
          <w:rStyle w:val="SubtleEmphasis"/>
          <w:sz w:val="24"/>
          <w:szCs w:val="24"/>
        </w:rPr>
        <w:t>u</w:t>
      </w:r>
      <w:r w:rsidR="00046B72">
        <w:rPr>
          <w:rStyle w:val="SubtleEmphasis"/>
          <w:sz w:val="24"/>
          <w:szCs w:val="24"/>
        </w:rPr>
        <w:t>tes from June 1</w:t>
      </w:r>
      <w:r>
        <w:rPr>
          <w:rStyle w:val="SubtleEmphasis"/>
          <w:sz w:val="24"/>
          <w:szCs w:val="24"/>
        </w:rPr>
        <w:t>, 2020.</w:t>
      </w:r>
    </w:p>
    <w:p w:rsidR="00FF626C" w:rsidRDefault="00FF626C" w:rsidP="00723B2F">
      <w:pPr>
        <w:rPr>
          <w:rStyle w:val="SubtleEmphasis"/>
          <w:b/>
          <w:sz w:val="24"/>
          <w:szCs w:val="24"/>
          <w:u w:val="single"/>
        </w:rPr>
      </w:pPr>
      <w:r>
        <w:rPr>
          <w:rStyle w:val="SubtleEmphasis"/>
          <w:b/>
          <w:sz w:val="24"/>
          <w:szCs w:val="24"/>
          <w:u w:val="single"/>
        </w:rPr>
        <w:t>OLD BUSINESS</w:t>
      </w:r>
    </w:p>
    <w:p w:rsidR="000177E2" w:rsidRPr="000177E2" w:rsidRDefault="00936B84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  <w:u w:val="single"/>
        </w:rPr>
        <w:t>Lang-</w:t>
      </w:r>
      <w:r w:rsidR="00835A8F">
        <w:rPr>
          <w:rStyle w:val="SubtleEmphasis"/>
          <w:sz w:val="24"/>
          <w:szCs w:val="24"/>
        </w:rPr>
        <w:t xml:space="preserve"> Reported that</w:t>
      </w:r>
      <w:r w:rsidR="00046B72">
        <w:rPr>
          <w:rStyle w:val="SubtleEmphasis"/>
          <w:sz w:val="24"/>
          <w:szCs w:val="24"/>
        </w:rPr>
        <w:t xml:space="preserve"> Phyllis </w:t>
      </w:r>
      <w:proofErr w:type="spellStart"/>
      <w:r w:rsidR="00046B72">
        <w:rPr>
          <w:rStyle w:val="SubtleEmphasis"/>
          <w:sz w:val="24"/>
          <w:szCs w:val="24"/>
        </w:rPr>
        <w:t>Penick</w:t>
      </w:r>
      <w:proofErr w:type="spellEnd"/>
      <w:r w:rsidR="00046B72">
        <w:rPr>
          <w:rStyle w:val="SubtleEmphasis"/>
          <w:sz w:val="24"/>
          <w:szCs w:val="24"/>
        </w:rPr>
        <w:t xml:space="preserve"> will be selling Lutheran cemetery lot#276 to Sherry </w:t>
      </w:r>
      <w:proofErr w:type="spellStart"/>
      <w:r w:rsidR="00046B72">
        <w:rPr>
          <w:rStyle w:val="SubtleEmphasis"/>
          <w:sz w:val="24"/>
          <w:szCs w:val="24"/>
        </w:rPr>
        <w:t>Munyan</w:t>
      </w:r>
      <w:proofErr w:type="spellEnd"/>
      <w:r>
        <w:rPr>
          <w:rStyle w:val="SubtleEmphasis"/>
          <w:sz w:val="24"/>
          <w:szCs w:val="24"/>
        </w:rPr>
        <w:t>.</w:t>
      </w:r>
    </w:p>
    <w:p w:rsidR="00FF626C" w:rsidRPr="0075430F" w:rsidRDefault="001603F4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  <w:u w:val="single"/>
        </w:rPr>
        <w:t>Saling-</w:t>
      </w:r>
      <w:r w:rsidR="0075430F">
        <w:rPr>
          <w:rStyle w:val="SubtleEmphasis"/>
          <w:sz w:val="24"/>
          <w:szCs w:val="24"/>
          <w:u w:val="single"/>
        </w:rPr>
        <w:t xml:space="preserve"> </w:t>
      </w:r>
      <w:r w:rsidR="00046B72">
        <w:rPr>
          <w:rStyle w:val="SubtleEmphasis"/>
          <w:sz w:val="24"/>
          <w:szCs w:val="24"/>
        </w:rPr>
        <w:t xml:space="preserve">Posted Covid19 health </w:t>
      </w:r>
      <w:proofErr w:type="spellStart"/>
      <w:r w:rsidR="00046B72">
        <w:rPr>
          <w:rStyle w:val="SubtleEmphasis"/>
          <w:sz w:val="24"/>
          <w:szCs w:val="24"/>
        </w:rPr>
        <w:t>dept</w:t>
      </w:r>
      <w:proofErr w:type="spellEnd"/>
      <w:r w:rsidR="00046B72">
        <w:rPr>
          <w:rStyle w:val="SubtleEmphasis"/>
          <w:sz w:val="24"/>
          <w:szCs w:val="24"/>
        </w:rPr>
        <w:t xml:space="preserve"> regulations on the doors.</w:t>
      </w:r>
    </w:p>
    <w:p w:rsidR="00FF626C" w:rsidRDefault="004D6DE9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  <w:u w:val="single"/>
        </w:rPr>
        <w:t>Clark-</w:t>
      </w:r>
      <w:r w:rsidR="000177E2">
        <w:rPr>
          <w:rStyle w:val="SubtleEmphasis"/>
          <w:sz w:val="24"/>
          <w:szCs w:val="24"/>
        </w:rPr>
        <w:t xml:space="preserve"> </w:t>
      </w:r>
      <w:r w:rsidR="00046B72">
        <w:rPr>
          <w:rStyle w:val="SubtleEmphasis"/>
          <w:sz w:val="24"/>
          <w:szCs w:val="24"/>
        </w:rPr>
        <w:t xml:space="preserve">Hasn’t heard from Chris </w:t>
      </w:r>
      <w:proofErr w:type="spellStart"/>
      <w:r w:rsidR="00046B72">
        <w:rPr>
          <w:rStyle w:val="SubtleEmphasis"/>
          <w:sz w:val="24"/>
          <w:szCs w:val="24"/>
        </w:rPr>
        <w:t>Middlemus</w:t>
      </w:r>
      <w:proofErr w:type="spellEnd"/>
      <w:r w:rsidR="00046B72">
        <w:rPr>
          <w:rStyle w:val="SubtleEmphasis"/>
          <w:sz w:val="24"/>
          <w:szCs w:val="24"/>
        </w:rPr>
        <w:t xml:space="preserve"> re: window estimate</w:t>
      </w:r>
      <w:r w:rsidR="00936B84">
        <w:rPr>
          <w:rStyle w:val="SubtleEmphasis"/>
          <w:sz w:val="24"/>
          <w:szCs w:val="24"/>
        </w:rPr>
        <w:t>s</w:t>
      </w:r>
      <w:r w:rsidR="00046B72">
        <w:rPr>
          <w:rStyle w:val="SubtleEmphasis"/>
          <w:sz w:val="24"/>
          <w:szCs w:val="24"/>
        </w:rPr>
        <w:t xml:space="preserve"> yet.</w:t>
      </w:r>
    </w:p>
    <w:p w:rsidR="00FF626C" w:rsidRDefault="00FF626C" w:rsidP="00723B2F">
      <w:pPr>
        <w:rPr>
          <w:rStyle w:val="SubtleEmphasis"/>
          <w:b/>
          <w:sz w:val="24"/>
          <w:szCs w:val="24"/>
          <w:u w:val="single"/>
        </w:rPr>
      </w:pPr>
      <w:r>
        <w:rPr>
          <w:rStyle w:val="SubtleEmphasis"/>
          <w:b/>
          <w:sz w:val="24"/>
          <w:szCs w:val="24"/>
          <w:u w:val="single"/>
        </w:rPr>
        <w:t>NEW BUSINESS</w:t>
      </w:r>
    </w:p>
    <w:p w:rsidR="00A27F8A" w:rsidRPr="00A27F8A" w:rsidRDefault="0075430F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  <w:u w:val="single"/>
        </w:rPr>
        <w:t>Lang</w:t>
      </w:r>
      <w:r w:rsidR="00A27F8A">
        <w:rPr>
          <w:rStyle w:val="SubtleEmphasis"/>
          <w:sz w:val="24"/>
          <w:szCs w:val="24"/>
          <w:u w:val="single"/>
        </w:rPr>
        <w:t xml:space="preserve">- </w:t>
      </w:r>
      <w:r w:rsidR="00046B72">
        <w:rPr>
          <w:rStyle w:val="SubtleEmphasis"/>
          <w:sz w:val="24"/>
          <w:szCs w:val="24"/>
        </w:rPr>
        <w:t>Chris Lang is going to donate an 18’ maple tree this year for the playground.</w:t>
      </w:r>
    </w:p>
    <w:p w:rsidR="00C03918" w:rsidRPr="00C03918" w:rsidRDefault="00FF626C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  <w:u w:val="single"/>
        </w:rPr>
        <w:t>Saling</w:t>
      </w:r>
      <w:r w:rsidR="00C03918">
        <w:rPr>
          <w:rStyle w:val="SubtleEmphasis"/>
          <w:sz w:val="24"/>
          <w:szCs w:val="24"/>
          <w:u w:val="single"/>
        </w:rPr>
        <w:t>-</w:t>
      </w:r>
      <w:r w:rsidR="00046B72">
        <w:rPr>
          <w:rStyle w:val="SubtleEmphasis"/>
          <w:sz w:val="24"/>
          <w:szCs w:val="24"/>
        </w:rPr>
        <w:t xml:space="preserve"> Took call from Ron Walsh re: 7 acres that he bought from Susie Cox, re a culvert. Told that county doesn’t install culverts.</w:t>
      </w:r>
    </w:p>
    <w:p w:rsidR="00C03918" w:rsidRPr="00C03918" w:rsidRDefault="00FF626C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  <w:u w:val="single"/>
        </w:rPr>
        <w:t>Clark</w:t>
      </w:r>
      <w:r w:rsidR="00C03918">
        <w:rPr>
          <w:rStyle w:val="SubtleEmphasis"/>
          <w:sz w:val="24"/>
          <w:szCs w:val="24"/>
          <w:u w:val="single"/>
        </w:rPr>
        <w:t>-</w:t>
      </w:r>
      <w:r w:rsidR="00046B72">
        <w:rPr>
          <w:rStyle w:val="SubtleEmphasis"/>
          <w:sz w:val="24"/>
          <w:szCs w:val="24"/>
        </w:rPr>
        <w:t>Reported that we got a couple of loads of fill dirt from Law Excavating at the garage.</w:t>
      </w:r>
    </w:p>
    <w:p w:rsidR="00C03918" w:rsidRPr="00C03918" w:rsidRDefault="00E457F4" w:rsidP="00723B2F">
      <w:pPr>
        <w:rPr>
          <w:rStyle w:val="SubtleEmphasis"/>
          <w:sz w:val="24"/>
          <w:szCs w:val="24"/>
        </w:rPr>
      </w:pPr>
      <w:r>
        <w:rPr>
          <w:rStyle w:val="SubtleEmphasis"/>
          <w:b/>
          <w:sz w:val="24"/>
          <w:szCs w:val="24"/>
          <w:u w:val="single"/>
        </w:rPr>
        <w:t>ZONING</w:t>
      </w:r>
      <w:r w:rsidR="00842E01">
        <w:rPr>
          <w:rStyle w:val="SubtleEmphasis"/>
          <w:sz w:val="24"/>
          <w:szCs w:val="24"/>
        </w:rPr>
        <w:t xml:space="preserve"> </w:t>
      </w:r>
      <w:r w:rsidR="00046B72">
        <w:rPr>
          <w:rStyle w:val="SubtleEmphasis"/>
          <w:sz w:val="24"/>
          <w:szCs w:val="24"/>
        </w:rPr>
        <w:t xml:space="preserve">–Reported receiving a call from Christian Robertson re: a 42” fence around his pool. It has to be 48”, Duda will not issue permit unless it is 48”. He will be sending a letter to Rosalyn Hunter of 5173 Pleasant Chapel re: her apparently building something without a permit </w:t>
      </w:r>
      <w:proofErr w:type="gramStart"/>
      <w:r w:rsidR="00046B72">
        <w:rPr>
          <w:rStyle w:val="SubtleEmphasis"/>
          <w:sz w:val="24"/>
          <w:szCs w:val="24"/>
        </w:rPr>
        <w:t>and also</w:t>
      </w:r>
      <w:proofErr w:type="gramEnd"/>
      <w:r w:rsidR="00046B72">
        <w:rPr>
          <w:rStyle w:val="SubtleEmphasis"/>
          <w:sz w:val="24"/>
          <w:szCs w:val="24"/>
        </w:rPr>
        <w:t xml:space="preserve"> a letter to Mr. Lizotte re: daughter living in camper.</w:t>
      </w:r>
    </w:p>
    <w:p w:rsidR="00FF626C" w:rsidRDefault="00E457F4" w:rsidP="00723B2F">
      <w:pPr>
        <w:rPr>
          <w:rStyle w:val="SubtleEmphasis"/>
          <w:sz w:val="24"/>
          <w:szCs w:val="24"/>
        </w:rPr>
      </w:pPr>
      <w:r>
        <w:rPr>
          <w:rStyle w:val="SubtleEmphasis"/>
          <w:b/>
          <w:sz w:val="24"/>
          <w:szCs w:val="24"/>
          <w:u w:val="single"/>
        </w:rPr>
        <w:t>ROADS</w:t>
      </w:r>
      <w:r w:rsidR="00345677">
        <w:rPr>
          <w:rStyle w:val="SubtleEmphasis"/>
          <w:sz w:val="24"/>
          <w:szCs w:val="24"/>
        </w:rPr>
        <w:t xml:space="preserve"> </w:t>
      </w:r>
      <w:r w:rsidR="00421264">
        <w:rPr>
          <w:rStyle w:val="SubtleEmphasis"/>
          <w:sz w:val="24"/>
          <w:szCs w:val="24"/>
        </w:rPr>
        <w:t>Rick is mowing.</w:t>
      </w:r>
    </w:p>
    <w:p w:rsidR="00E457F4" w:rsidRPr="001603F4" w:rsidRDefault="001603F4" w:rsidP="00723B2F">
      <w:pPr>
        <w:rPr>
          <w:rStyle w:val="SubtleEmphasis"/>
          <w:sz w:val="24"/>
          <w:szCs w:val="24"/>
        </w:rPr>
      </w:pPr>
      <w:r>
        <w:rPr>
          <w:rStyle w:val="SubtleEmphasis"/>
          <w:b/>
          <w:sz w:val="24"/>
          <w:szCs w:val="24"/>
          <w:u w:val="single"/>
        </w:rPr>
        <w:t xml:space="preserve">SAFETY </w:t>
      </w:r>
      <w:r w:rsidR="00421264">
        <w:rPr>
          <w:rStyle w:val="SubtleEmphasis"/>
          <w:sz w:val="24"/>
          <w:szCs w:val="24"/>
        </w:rPr>
        <w:t>– None</w:t>
      </w:r>
    </w:p>
    <w:p w:rsidR="00A27F8A" w:rsidRPr="00A27F8A" w:rsidRDefault="00E457F4" w:rsidP="00723B2F">
      <w:pPr>
        <w:rPr>
          <w:rStyle w:val="SubtleEmphasis"/>
          <w:sz w:val="24"/>
          <w:szCs w:val="24"/>
        </w:rPr>
      </w:pPr>
      <w:r>
        <w:rPr>
          <w:rStyle w:val="SubtleEmphasis"/>
          <w:b/>
          <w:sz w:val="24"/>
          <w:szCs w:val="24"/>
          <w:u w:val="single"/>
        </w:rPr>
        <w:t>FISCAL OFFICER LONG</w:t>
      </w:r>
      <w:r w:rsidR="00421264">
        <w:rPr>
          <w:rStyle w:val="SubtleEmphasis"/>
          <w:b/>
          <w:sz w:val="24"/>
          <w:szCs w:val="24"/>
          <w:u w:val="single"/>
        </w:rPr>
        <w:t>-</w:t>
      </w:r>
      <w:r w:rsidR="00421264">
        <w:rPr>
          <w:rStyle w:val="SubtleEmphasis"/>
          <w:sz w:val="24"/>
          <w:szCs w:val="24"/>
        </w:rPr>
        <w:t xml:space="preserve"> Trustees</w:t>
      </w:r>
      <w:r w:rsidR="00936B84">
        <w:rPr>
          <w:rStyle w:val="SubtleEmphasis"/>
          <w:sz w:val="24"/>
          <w:szCs w:val="24"/>
        </w:rPr>
        <w:t xml:space="preserve"> </w:t>
      </w:r>
      <w:r w:rsidR="00421264">
        <w:rPr>
          <w:rStyle w:val="SubtleEmphasis"/>
          <w:sz w:val="24"/>
          <w:szCs w:val="24"/>
        </w:rPr>
        <w:t xml:space="preserve">passed the first levy resolution requesting the county auditor certify valuation and revenue for the </w:t>
      </w:r>
      <w:r w:rsidR="00936B84">
        <w:rPr>
          <w:rStyle w:val="SubtleEmphasis"/>
          <w:sz w:val="24"/>
          <w:szCs w:val="24"/>
        </w:rPr>
        <w:t>township.  Reported the BWC sent</w:t>
      </w:r>
      <w:r w:rsidR="00421264">
        <w:rPr>
          <w:rStyle w:val="SubtleEmphasis"/>
          <w:sz w:val="24"/>
          <w:szCs w:val="24"/>
        </w:rPr>
        <w:t xml:space="preserve"> 50 face masks for the township.   Reported to trustees that an email from Austin </w:t>
      </w:r>
      <w:proofErr w:type="spellStart"/>
      <w:r w:rsidR="00421264">
        <w:rPr>
          <w:rStyle w:val="SubtleEmphasis"/>
          <w:sz w:val="24"/>
          <w:szCs w:val="24"/>
        </w:rPr>
        <w:t>Leckleiter</w:t>
      </w:r>
      <w:proofErr w:type="spellEnd"/>
      <w:r w:rsidR="00421264">
        <w:rPr>
          <w:rStyle w:val="SubtleEmphasis"/>
          <w:sz w:val="24"/>
          <w:szCs w:val="24"/>
        </w:rPr>
        <w:t xml:space="preserve"> indicated that he and the L.C. treasurer are foreclosing on the property at 13378 </w:t>
      </w:r>
      <w:proofErr w:type="spellStart"/>
      <w:r w:rsidR="00421264">
        <w:rPr>
          <w:rStyle w:val="SubtleEmphasis"/>
          <w:sz w:val="24"/>
          <w:szCs w:val="24"/>
        </w:rPr>
        <w:t>Dodds</w:t>
      </w:r>
      <w:proofErr w:type="spellEnd"/>
      <w:r w:rsidR="00421264">
        <w:rPr>
          <w:rStyle w:val="SubtleEmphasis"/>
          <w:sz w:val="24"/>
          <w:szCs w:val="24"/>
        </w:rPr>
        <w:t xml:space="preserve"> Rd. The bank is foreclosing on the house and 2 acres, the county on the remaining 33 acres.</w:t>
      </w:r>
    </w:p>
    <w:p w:rsidR="00E457F4" w:rsidRDefault="00E457F4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</w:rPr>
        <w:t xml:space="preserve"> Pay</w:t>
      </w:r>
      <w:r w:rsidR="0036188D">
        <w:rPr>
          <w:rStyle w:val="SubtleEmphasis"/>
          <w:sz w:val="24"/>
          <w:szCs w:val="24"/>
        </w:rPr>
        <w:t>m</w:t>
      </w:r>
      <w:r w:rsidR="00936B84">
        <w:rPr>
          <w:rStyle w:val="SubtleEmphasis"/>
          <w:sz w:val="24"/>
          <w:szCs w:val="24"/>
        </w:rPr>
        <w:t>ents in the amount of $ 20,049.26</w:t>
      </w:r>
      <w:r>
        <w:rPr>
          <w:rStyle w:val="SubtleEmphasis"/>
          <w:sz w:val="24"/>
          <w:szCs w:val="24"/>
        </w:rPr>
        <w:t xml:space="preserve"> were made.</w:t>
      </w:r>
    </w:p>
    <w:p w:rsidR="00E457F4" w:rsidRDefault="0023387F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</w:rPr>
        <w:t>Motion to pay made by Clark, seconded by Saling</w:t>
      </w:r>
      <w:r w:rsidR="00E457F4">
        <w:rPr>
          <w:rStyle w:val="SubtleEmphasis"/>
          <w:sz w:val="24"/>
          <w:szCs w:val="24"/>
        </w:rPr>
        <w:t>.</w:t>
      </w:r>
    </w:p>
    <w:p w:rsidR="00E457F4" w:rsidRDefault="00E457F4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</w:rPr>
        <w:t>Motion to adjourn m</w:t>
      </w:r>
      <w:r w:rsidR="005D4D98">
        <w:rPr>
          <w:rStyle w:val="SubtleEmphasis"/>
          <w:sz w:val="24"/>
          <w:szCs w:val="24"/>
        </w:rPr>
        <w:t>ade by Saling, seconded by Lang</w:t>
      </w:r>
      <w:r>
        <w:rPr>
          <w:rStyle w:val="SubtleEmphasis"/>
          <w:sz w:val="24"/>
          <w:szCs w:val="24"/>
        </w:rPr>
        <w:t>.</w:t>
      </w:r>
    </w:p>
    <w:p w:rsidR="00E457F4" w:rsidRDefault="00E457F4" w:rsidP="00723B2F">
      <w:pPr>
        <w:pBdr>
          <w:bottom w:val="single" w:sz="12" w:space="1" w:color="auto"/>
        </w:pBdr>
        <w:rPr>
          <w:rStyle w:val="SubtleEmphasis"/>
          <w:sz w:val="24"/>
          <w:szCs w:val="24"/>
        </w:rPr>
      </w:pPr>
    </w:p>
    <w:p w:rsidR="001603F4" w:rsidRDefault="001603F4" w:rsidP="00723B2F">
      <w:pPr>
        <w:pBdr>
          <w:bottom w:val="single" w:sz="12" w:space="1" w:color="auto"/>
        </w:pBdr>
        <w:rPr>
          <w:rStyle w:val="SubtleEmphasis"/>
          <w:sz w:val="24"/>
          <w:szCs w:val="24"/>
        </w:rPr>
      </w:pPr>
    </w:p>
    <w:p w:rsidR="00E457F4" w:rsidRPr="00E457F4" w:rsidRDefault="00E457F4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</w:rPr>
        <w:t>Trustee</w:t>
      </w:r>
      <w:r>
        <w:rPr>
          <w:rStyle w:val="SubtleEmphasis"/>
          <w:sz w:val="24"/>
          <w:szCs w:val="24"/>
        </w:rPr>
        <w:tab/>
      </w:r>
      <w:r>
        <w:rPr>
          <w:rStyle w:val="SubtleEmphasis"/>
          <w:sz w:val="24"/>
          <w:szCs w:val="24"/>
        </w:rPr>
        <w:tab/>
      </w:r>
      <w:proofErr w:type="spellStart"/>
      <w:r>
        <w:rPr>
          <w:rStyle w:val="SubtleEmphasis"/>
          <w:sz w:val="24"/>
          <w:szCs w:val="24"/>
        </w:rPr>
        <w:t>Trustee</w:t>
      </w:r>
      <w:proofErr w:type="spellEnd"/>
      <w:r>
        <w:rPr>
          <w:rStyle w:val="SubtleEmphasis"/>
          <w:sz w:val="24"/>
          <w:szCs w:val="24"/>
        </w:rPr>
        <w:tab/>
      </w:r>
      <w:r>
        <w:rPr>
          <w:rStyle w:val="SubtleEmphasis"/>
          <w:sz w:val="24"/>
          <w:szCs w:val="24"/>
        </w:rPr>
        <w:tab/>
      </w:r>
      <w:proofErr w:type="spellStart"/>
      <w:r>
        <w:rPr>
          <w:rStyle w:val="SubtleEmphasis"/>
          <w:sz w:val="24"/>
          <w:szCs w:val="24"/>
        </w:rPr>
        <w:t>Trustee</w:t>
      </w:r>
      <w:proofErr w:type="spellEnd"/>
      <w:r>
        <w:rPr>
          <w:rStyle w:val="SubtleEmphasis"/>
          <w:sz w:val="24"/>
          <w:szCs w:val="24"/>
        </w:rPr>
        <w:tab/>
      </w:r>
      <w:r>
        <w:rPr>
          <w:rStyle w:val="SubtleEmphasis"/>
          <w:sz w:val="24"/>
          <w:szCs w:val="24"/>
        </w:rPr>
        <w:tab/>
        <w:t>Fiscal Officer</w:t>
      </w:r>
      <w:r>
        <w:rPr>
          <w:rStyle w:val="SubtleEmphasis"/>
          <w:sz w:val="24"/>
          <w:szCs w:val="24"/>
        </w:rPr>
        <w:tab/>
      </w:r>
      <w:r>
        <w:rPr>
          <w:rStyle w:val="SubtleEmphasis"/>
          <w:sz w:val="24"/>
          <w:szCs w:val="24"/>
        </w:rPr>
        <w:tab/>
      </w:r>
      <w:r>
        <w:rPr>
          <w:rStyle w:val="SubtleEmphasis"/>
          <w:sz w:val="24"/>
          <w:szCs w:val="24"/>
        </w:rPr>
        <w:tab/>
      </w:r>
    </w:p>
    <w:sectPr w:rsidR="00E457F4" w:rsidRPr="00E457F4" w:rsidSect="000F12A2">
      <w:headerReference w:type="default" r:id="rId6"/>
      <w:pgSz w:w="12240" w:h="15840"/>
      <w:pgMar w:top="720" w:right="720" w:bottom="720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7B27" w:rsidRDefault="00CF7B27" w:rsidP="0023387F">
      <w:pPr>
        <w:spacing w:after="0" w:line="240" w:lineRule="auto"/>
      </w:pPr>
      <w:r>
        <w:separator/>
      </w:r>
    </w:p>
  </w:endnote>
  <w:endnote w:type="continuationSeparator" w:id="0">
    <w:p w:rsidR="00CF7B27" w:rsidRDefault="00CF7B27" w:rsidP="002338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7B27" w:rsidRDefault="00CF7B27" w:rsidP="0023387F">
      <w:pPr>
        <w:spacing w:after="0" w:line="240" w:lineRule="auto"/>
      </w:pPr>
      <w:r>
        <w:separator/>
      </w:r>
    </w:p>
  </w:footnote>
  <w:footnote w:type="continuationSeparator" w:id="0">
    <w:p w:rsidR="00CF7B27" w:rsidRDefault="00CF7B27" w:rsidP="002338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387F" w:rsidRDefault="0023387F">
    <w:pPr>
      <w:pStyle w:val="Header"/>
    </w:pPr>
  </w:p>
  <w:p w:rsidR="0023387F" w:rsidRDefault="0023387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3B2F"/>
    <w:rsid w:val="000177E2"/>
    <w:rsid w:val="00041F98"/>
    <w:rsid w:val="00046B72"/>
    <w:rsid w:val="00072358"/>
    <w:rsid w:val="000C665E"/>
    <w:rsid w:val="000F12A2"/>
    <w:rsid w:val="001603F4"/>
    <w:rsid w:val="0023387F"/>
    <w:rsid w:val="00240FF5"/>
    <w:rsid w:val="00345677"/>
    <w:rsid w:val="0036188D"/>
    <w:rsid w:val="003A0854"/>
    <w:rsid w:val="00421264"/>
    <w:rsid w:val="004A08CB"/>
    <w:rsid w:val="004D6DE9"/>
    <w:rsid w:val="005D4D98"/>
    <w:rsid w:val="00614F69"/>
    <w:rsid w:val="00644CA7"/>
    <w:rsid w:val="006610D1"/>
    <w:rsid w:val="00723B2F"/>
    <w:rsid w:val="0075430F"/>
    <w:rsid w:val="0078018E"/>
    <w:rsid w:val="00835A8F"/>
    <w:rsid w:val="00842E01"/>
    <w:rsid w:val="00917370"/>
    <w:rsid w:val="00936B84"/>
    <w:rsid w:val="009849EC"/>
    <w:rsid w:val="0099212F"/>
    <w:rsid w:val="00A27F8A"/>
    <w:rsid w:val="00BC587C"/>
    <w:rsid w:val="00BF16EE"/>
    <w:rsid w:val="00C03918"/>
    <w:rsid w:val="00C55878"/>
    <w:rsid w:val="00CA6BF1"/>
    <w:rsid w:val="00CF7B27"/>
    <w:rsid w:val="00E457F4"/>
    <w:rsid w:val="00F10109"/>
    <w:rsid w:val="00FA19E2"/>
    <w:rsid w:val="00FA2C1A"/>
    <w:rsid w:val="00FF6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47CA65-4981-42FD-9C1C-E4C94251B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Emphasis">
    <w:name w:val="Subtle Emphasis"/>
    <w:basedOn w:val="DefaultParagraphFont"/>
    <w:uiPriority w:val="19"/>
    <w:qFormat/>
    <w:rsid w:val="00723B2F"/>
    <w:rPr>
      <w:i/>
      <w:iCs/>
      <w:color w:val="404040" w:themeColor="text1" w:themeTint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08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8C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338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387F"/>
  </w:style>
  <w:style w:type="paragraph" w:styleId="Footer">
    <w:name w:val="footer"/>
    <w:basedOn w:val="Normal"/>
    <w:link w:val="FooterChar"/>
    <w:uiPriority w:val="99"/>
    <w:unhideWhenUsed/>
    <w:rsid w:val="002338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38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UANUser</dc:creator>
  <cp:keywords/>
  <dc:description/>
  <cp:lastModifiedBy>Saling, Jeremy J.</cp:lastModifiedBy>
  <cp:revision>2</cp:revision>
  <cp:lastPrinted>2020-07-04T16:46:00Z</cp:lastPrinted>
  <dcterms:created xsi:type="dcterms:W3CDTF">2020-07-07T16:05:00Z</dcterms:created>
  <dcterms:modified xsi:type="dcterms:W3CDTF">2020-07-07T16:05:00Z</dcterms:modified>
</cp:coreProperties>
</file>